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87" w:rsidRDefault="00BC7687" w:rsidP="006913B4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C7687">
        <w:rPr>
          <w:rFonts w:ascii="Arial" w:hAnsi="Arial" w:cs="Arial"/>
          <w:sz w:val="22"/>
          <w:szCs w:val="22"/>
        </w:rPr>
        <w:t>As part of the Inter-governmental Agreement, the Council of Australian Governments</w:t>
      </w:r>
      <w:r w:rsidRPr="00BC768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C7687">
        <w:rPr>
          <w:rFonts w:ascii="Arial" w:hAnsi="Arial" w:cs="Arial"/>
          <w:sz w:val="22"/>
          <w:szCs w:val="22"/>
        </w:rPr>
        <w:t>(COAG) agreed to pursue a range of policy and reform directions including education through the National Education Agreement.</w:t>
      </w:r>
    </w:p>
    <w:p w:rsidR="006913B4" w:rsidRPr="008A08CC" w:rsidRDefault="00323E1F" w:rsidP="006913B4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6913B4" w:rsidRPr="008A08CC">
        <w:rPr>
          <w:rFonts w:ascii="Arial" w:hAnsi="Arial" w:cs="Arial"/>
          <w:sz w:val="22"/>
          <w:szCs w:val="22"/>
        </w:rPr>
        <w:t xml:space="preserve">April 2010, the Australian Government </w:t>
      </w:r>
      <w:r>
        <w:rPr>
          <w:rFonts w:ascii="Arial" w:hAnsi="Arial" w:cs="Arial"/>
          <w:sz w:val="22"/>
          <w:szCs w:val="22"/>
        </w:rPr>
        <w:t xml:space="preserve">announced a </w:t>
      </w:r>
      <w:r w:rsidR="006913B4" w:rsidRPr="008A08CC">
        <w:rPr>
          <w:rFonts w:ascii="Arial" w:hAnsi="Arial" w:cs="Arial"/>
          <w:sz w:val="22"/>
          <w:szCs w:val="22"/>
        </w:rPr>
        <w:t xml:space="preserve">review of school funding.  The review would be conducted independently, ‘with a focus on the best allocation of resources to all schools – government and non-government – and directing funds to where they are most needed’.  </w:t>
      </w:r>
    </w:p>
    <w:p w:rsidR="006913B4" w:rsidRPr="008A08CC" w:rsidRDefault="006913B4" w:rsidP="006913B4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A08CC">
        <w:rPr>
          <w:rFonts w:ascii="Arial" w:hAnsi="Arial" w:cs="Arial"/>
          <w:sz w:val="22"/>
          <w:szCs w:val="22"/>
        </w:rPr>
        <w:t>An expert panel, chaired by Mr David Gonski AC, was set up to conduct the Australian Government Review of Funding for Schooling (AGRFS).  The AGRFS panel undertook a preliminary listening tour in the second half of 2010.  The panel met with representatives from over 70 educational groups in every state and territory.</w:t>
      </w:r>
    </w:p>
    <w:p w:rsidR="006913B4" w:rsidRPr="008A08CC" w:rsidRDefault="00323E1F" w:rsidP="006913B4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6913B4" w:rsidRPr="008A08CC">
        <w:rPr>
          <w:rFonts w:ascii="Arial" w:hAnsi="Arial" w:cs="Arial"/>
          <w:sz w:val="22"/>
          <w:szCs w:val="22"/>
        </w:rPr>
        <w:t>December 2010, the AGRFS panel rel</w:t>
      </w:r>
      <w:r w:rsidR="006913B4" w:rsidRPr="00DC6AA4">
        <w:rPr>
          <w:rFonts w:ascii="Arial" w:hAnsi="Arial" w:cs="Arial"/>
          <w:sz w:val="22"/>
          <w:szCs w:val="22"/>
        </w:rPr>
        <w:t xml:space="preserve">eased the </w:t>
      </w:r>
      <w:r w:rsidR="006913B4" w:rsidRPr="00A93988">
        <w:rPr>
          <w:rFonts w:ascii="Arial" w:hAnsi="Arial" w:cs="Arial"/>
          <w:i/>
          <w:sz w:val="22"/>
          <w:szCs w:val="22"/>
        </w:rPr>
        <w:t>Review of Funding for Schooling: Emerging Issues Paper</w:t>
      </w:r>
      <w:r w:rsidR="006913B4" w:rsidRPr="00051151">
        <w:rPr>
          <w:rFonts w:ascii="Arial" w:hAnsi="Arial" w:cs="Arial"/>
          <w:sz w:val="22"/>
          <w:szCs w:val="22"/>
        </w:rPr>
        <w:t xml:space="preserve">, </w:t>
      </w:r>
      <w:r w:rsidR="006913B4" w:rsidRPr="008A08CC">
        <w:rPr>
          <w:rFonts w:ascii="Arial" w:hAnsi="Arial" w:cs="Arial"/>
          <w:sz w:val="22"/>
          <w:szCs w:val="22"/>
        </w:rPr>
        <w:t xml:space="preserve">which reflects the views expressed to the AGRFS panel during the 2010 stakeholder listening tour. </w:t>
      </w:r>
      <w:r w:rsidR="006913B4">
        <w:rPr>
          <w:rFonts w:ascii="Arial" w:hAnsi="Arial" w:cs="Arial"/>
          <w:sz w:val="22"/>
          <w:szCs w:val="22"/>
        </w:rPr>
        <w:t>T</w:t>
      </w:r>
      <w:r w:rsidR="006913B4" w:rsidRPr="00A93988">
        <w:rPr>
          <w:rFonts w:ascii="Arial" w:hAnsi="Arial" w:cs="Arial"/>
          <w:sz w:val="22"/>
          <w:szCs w:val="22"/>
        </w:rPr>
        <w:t>he Queensland Government</w:t>
      </w:r>
      <w:r w:rsidR="006913B4">
        <w:rPr>
          <w:rFonts w:ascii="Arial" w:hAnsi="Arial" w:cs="Arial"/>
          <w:sz w:val="22"/>
          <w:szCs w:val="22"/>
        </w:rPr>
        <w:t xml:space="preserve"> has prepared a</w:t>
      </w:r>
      <w:r w:rsidR="006913B4" w:rsidRPr="00A93988">
        <w:rPr>
          <w:rFonts w:ascii="Arial" w:hAnsi="Arial" w:cs="Arial"/>
          <w:sz w:val="22"/>
          <w:szCs w:val="22"/>
        </w:rPr>
        <w:t xml:space="preserve"> State Schooling Respons</w:t>
      </w:r>
      <w:r w:rsidR="006913B4">
        <w:rPr>
          <w:rFonts w:ascii="Arial" w:hAnsi="Arial" w:cs="Arial"/>
          <w:sz w:val="22"/>
          <w:szCs w:val="22"/>
        </w:rPr>
        <w:t>e to the Emerging Issues Paper.</w:t>
      </w:r>
    </w:p>
    <w:p w:rsidR="00F6443A" w:rsidRDefault="006913B4" w:rsidP="006913B4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721AC">
        <w:rPr>
          <w:rFonts w:ascii="Arial" w:hAnsi="Arial" w:cs="Arial"/>
          <w:sz w:val="22"/>
          <w:szCs w:val="22"/>
          <w:u w:val="single"/>
        </w:rPr>
        <w:t>Cabinet noted</w:t>
      </w:r>
      <w:r w:rsidRPr="00DC6AA4">
        <w:rPr>
          <w:rFonts w:ascii="Arial" w:hAnsi="Arial" w:cs="Arial"/>
          <w:sz w:val="22"/>
          <w:szCs w:val="22"/>
        </w:rPr>
        <w:t xml:space="preserve"> the Australian Government’s </w:t>
      </w:r>
      <w:r w:rsidRPr="00A93988">
        <w:rPr>
          <w:rFonts w:ascii="Arial" w:hAnsi="Arial" w:cs="Arial"/>
          <w:i/>
          <w:sz w:val="22"/>
          <w:szCs w:val="22"/>
        </w:rPr>
        <w:t>Review of Funding for Schooling: Emerging Issues Paper</w:t>
      </w:r>
      <w:r w:rsidR="00865C86">
        <w:rPr>
          <w:rFonts w:ascii="Arial" w:hAnsi="Arial" w:cs="Arial"/>
          <w:sz w:val="22"/>
          <w:szCs w:val="22"/>
        </w:rPr>
        <w:t>.</w:t>
      </w:r>
      <w:r w:rsidRPr="00A93988">
        <w:rPr>
          <w:rFonts w:ascii="Arial" w:hAnsi="Arial" w:cs="Arial"/>
          <w:i/>
          <w:sz w:val="22"/>
          <w:szCs w:val="22"/>
        </w:rPr>
        <w:t xml:space="preserve"> </w:t>
      </w:r>
    </w:p>
    <w:p w:rsidR="006913B4" w:rsidRPr="00DC6AA4" w:rsidRDefault="00F6443A" w:rsidP="006913B4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F6443A">
        <w:rPr>
          <w:rFonts w:ascii="Arial" w:hAnsi="Arial" w:cs="Arial"/>
          <w:sz w:val="22"/>
          <w:szCs w:val="22"/>
          <w:u w:val="single"/>
        </w:rPr>
        <w:t xml:space="preserve">Cabinet </w:t>
      </w:r>
      <w:r w:rsidR="006913B4" w:rsidRPr="00F6443A">
        <w:rPr>
          <w:rFonts w:ascii="Arial" w:hAnsi="Arial" w:cs="Arial"/>
          <w:sz w:val="22"/>
          <w:szCs w:val="22"/>
          <w:u w:val="single"/>
        </w:rPr>
        <w:t>endorsed</w:t>
      </w:r>
      <w:r w:rsidR="006913B4" w:rsidRPr="001A1C71">
        <w:rPr>
          <w:rFonts w:ascii="Arial" w:hAnsi="Arial" w:cs="Arial"/>
          <w:sz w:val="22"/>
          <w:szCs w:val="22"/>
        </w:rPr>
        <w:t xml:space="preserve"> the </w:t>
      </w:r>
      <w:r w:rsidR="006913B4">
        <w:rPr>
          <w:rFonts w:ascii="Arial" w:hAnsi="Arial" w:cs="Arial"/>
          <w:sz w:val="22"/>
          <w:szCs w:val="22"/>
        </w:rPr>
        <w:t xml:space="preserve">submission of the </w:t>
      </w:r>
      <w:r w:rsidR="006913B4" w:rsidRPr="00DC6AA4">
        <w:rPr>
          <w:rFonts w:ascii="Arial" w:hAnsi="Arial" w:cs="Arial"/>
          <w:sz w:val="22"/>
          <w:szCs w:val="22"/>
        </w:rPr>
        <w:t>Queensland Government</w:t>
      </w:r>
      <w:r w:rsidR="006913B4">
        <w:rPr>
          <w:rFonts w:ascii="Arial" w:hAnsi="Arial" w:cs="Arial"/>
          <w:sz w:val="22"/>
          <w:szCs w:val="22"/>
        </w:rPr>
        <w:t>’s</w:t>
      </w:r>
      <w:r w:rsidR="006913B4" w:rsidRPr="00DC6AA4">
        <w:rPr>
          <w:rFonts w:ascii="Arial" w:hAnsi="Arial" w:cs="Arial"/>
          <w:sz w:val="22"/>
          <w:szCs w:val="22"/>
        </w:rPr>
        <w:t xml:space="preserve"> State Schooling Response</w:t>
      </w:r>
      <w:r w:rsidR="006913B4">
        <w:rPr>
          <w:rFonts w:ascii="Arial" w:hAnsi="Arial" w:cs="Arial"/>
          <w:sz w:val="22"/>
          <w:szCs w:val="22"/>
        </w:rPr>
        <w:t xml:space="preserve"> to the AGRFS panel</w:t>
      </w:r>
      <w:r w:rsidR="006913B4" w:rsidRPr="00DC6AA4">
        <w:rPr>
          <w:rFonts w:ascii="Arial" w:hAnsi="Arial" w:cs="Arial"/>
          <w:sz w:val="22"/>
          <w:szCs w:val="22"/>
        </w:rPr>
        <w:t>.</w:t>
      </w:r>
    </w:p>
    <w:p w:rsidR="006913B4" w:rsidRPr="00C07656" w:rsidRDefault="006913B4" w:rsidP="006913B4">
      <w:pPr>
        <w:jc w:val="both"/>
        <w:rPr>
          <w:rFonts w:ascii="Arial" w:hAnsi="Arial" w:cs="Arial"/>
          <w:sz w:val="22"/>
          <w:szCs w:val="22"/>
        </w:rPr>
      </w:pPr>
    </w:p>
    <w:p w:rsidR="006913B4" w:rsidRPr="00C07656" w:rsidRDefault="006913B4" w:rsidP="002C1539">
      <w:pPr>
        <w:keepNext/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6443A" w:rsidRPr="00F6443A" w:rsidRDefault="00C11F52" w:rsidP="002C1539">
      <w:pPr>
        <w:numPr>
          <w:ilvl w:val="0"/>
          <w:numId w:val="4"/>
        </w:numPr>
        <w:spacing w:before="120"/>
        <w:rPr>
          <w:rFonts w:ascii="Arial" w:hAnsi="Arial" w:cs="Arial"/>
          <w:i/>
          <w:sz w:val="22"/>
          <w:szCs w:val="22"/>
        </w:rPr>
      </w:pPr>
      <w:hyperlink r:id="rId7" w:history="1">
        <w:r w:rsidR="00F6443A" w:rsidRPr="002C1539">
          <w:rPr>
            <w:rStyle w:val="Hyperlink"/>
            <w:rFonts w:ascii="Arial" w:hAnsi="Arial" w:cs="Arial"/>
            <w:sz w:val="22"/>
            <w:szCs w:val="22"/>
          </w:rPr>
          <w:t xml:space="preserve">Australian Government </w:t>
        </w:r>
        <w:r w:rsidR="00F6443A" w:rsidRPr="002C1539">
          <w:rPr>
            <w:rStyle w:val="Hyperlink"/>
            <w:rFonts w:ascii="Arial" w:hAnsi="Arial" w:cs="Arial"/>
            <w:i/>
            <w:sz w:val="22"/>
            <w:szCs w:val="22"/>
          </w:rPr>
          <w:t>Review of Funding for Schooling: Emerging Issues Paper</w:t>
        </w:r>
      </w:hyperlink>
    </w:p>
    <w:p w:rsidR="006913B4" w:rsidRPr="00A93988" w:rsidRDefault="00C11F52" w:rsidP="002C1539">
      <w:pPr>
        <w:numPr>
          <w:ilvl w:val="0"/>
          <w:numId w:val="4"/>
        </w:numPr>
        <w:spacing w:before="120"/>
        <w:rPr>
          <w:rFonts w:ascii="Arial" w:hAnsi="Arial" w:cs="Arial"/>
          <w:i/>
          <w:sz w:val="22"/>
          <w:szCs w:val="22"/>
        </w:rPr>
      </w:pPr>
      <w:hyperlink r:id="rId8" w:history="1">
        <w:r w:rsidR="006913B4" w:rsidRPr="002C1539">
          <w:rPr>
            <w:rStyle w:val="Hyperlink"/>
            <w:rFonts w:ascii="Arial" w:hAnsi="Arial" w:cs="Arial"/>
            <w:sz w:val="22"/>
            <w:szCs w:val="22"/>
          </w:rPr>
          <w:t xml:space="preserve">Queensland Government Response to the Australian Government’s </w:t>
        </w:r>
        <w:r w:rsidR="006913B4" w:rsidRPr="002C1539">
          <w:rPr>
            <w:rStyle w:val="Hyperlink"/>
            <w:rFonts w:ascii="Arial" w:hAnsi="Arial" w:cs="Arial"/>
            <w:i/>
            <w:sz w:val="22"/>
            <w:szCs w:val="22"/>
          </w:rPr>
          <w:t>Review of Funding for Schooling: Emerging Issues Paper</w:t>
        </w:r>
      </w:hyperlink>
    </w:p>
    <w:sectPr w:rsidR="006913B4" w:rsidRPr="00A93988" w:rsidSect="002C1539">
      <w:headerReference w:type="default" r:id="rId9"/>
      <w:footerReference w:type="default" r:id="rId10"/>
      <w:headerReference w:type="first" r:id="rId11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D18" w:rsidRDefault="00F66D18">
      <w:r>
        <w:separator/>
      </w:r>
    </w:p>
  </w:endnote>
  <w:endnote w:type="continuationSeparator" w:id="0">
    <w:p w:rsidR="00F66D18" w:rsidRDefault="00F6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43A" w:rsidRPr="001141E1" w:rsidRDefault="00F6443A" w:rsidP="003B06FF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D18" w:rsidRDefault="00F66D18">
      <w:r>
        <w:separator/>
      </w:r>
    </w:p>
  </w:footnote>
  <w:footnote w:type="continuationSeparator" w:id="0">
    <w:p w:rsidR="00F66D18" w:rsidRDefault="00F66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43A" w:rsidRPr="000400F9" w:rsidRDefault="0002208F" w:rsidP="003B06FF">
    <w:pPr>
      <w:pStyle w:val="Header"/>
      <w:tabs>
        <w:tab w:val="clear" w:pos="8306"/>
        <w:tab w:val="right" w:pos="9072"/>
      </w:tabs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43A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6443A">
      <w:rPr>
        <w:rFonts w:ascii="Arial" w:hAnsi="Arial" w:cs="Arial"/>
        <w:b/>
        <w:sz w:val="22"/>
        <w:szCs w:val="22"/>
        <w:u w:val="single"/>
      </w:rPr>
      <w:t>March 2011</w:t>
    </w:r>
    <w:r w:rsidR="00F6443A">
      <w:rPr>
        <w:rFonts w:ascii="Arial" w:hAnsi="Arial" w:cs="Arial"/>
        <w:b/>
        <w:sz w:val="22"/>
        <w:szCs w:val="22"/>
        <w:u w:val="single"/>
      </w:rPr>
      <w:tab/>
      <w:t>Attachment 7</w:t>
    </w:r>
  </w:p>
  <w:p w:rsidR="00F6443A" w:rsidRDefault="00F6443A" w:rsidP="003B06F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Australian Government Review of Funding for Schooling</w:t>
    </w:r>
  </w:p>
  <w:p w:rsidR="00F6443A" w:rsidRDefault="00F6443A" w:rsidP="003B06F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Industrial Relations</w:t>
    </w:r>
  </w:p>
  <w:p w:rsidR="00F6443A" w:rsidRPr="00F10DF9" w:rsidRDefault="00F6443A" w:rsidP="003B06FF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43A" w:rsidRPr="000400F9" w:rsidRDefault="0002208F" w:rsidP="006913B4">
    <w:pPr>
      <w:pStyle w:val="Header"/>
      <w:tabs>
        <w:tab w:val="clear" w:pos="8306"/>
        <w:tab w:val="right" w:pos="9072"/>
      </w:tabs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43A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6443A">
      <w:rPr>
        <w:rFonts w:ascii="Arial" w:hAnsi="Arial" w:cs="Arial"/>
        <w:b/>
        <w:sz w:val="22"/>
        <w:szCs w:val="22"/>
        <w:u w:val="single"/>
      </w:rPr>
      <w:t>March 2011</w:t>
    </w:r>
  </w:p>
  <w:p w:rsidR="00F6443A" w:rsidRDefault="00F6443A" w:rsidP="006913B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Australian Government Review of Funding for Schooling</w:t>
    </w:r>
  </w:p>
  <w:p w:rsidR="00F6443A" w:rsidRDefault="00F6443A" w:rsidP="006913B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Industrial Relations</w:t>
    </w:r>
  </w:p>
  <w:p w:rsidR="00F6443A" w:rsidRPr="00F10DF9" w:rsidRDefault="00F6443A" w:rsidP="006913B4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7600E3"/>
    <w:multiLevelType w:val="hybridMultilevel"/>
    <w:tmpl w:val="CCA20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2E313E"/>
    <w:multiLevelType w:val="hybridMultilevel"/>
    <w:tmpl w:val="380217A2"/>
    <w:lvl w:ilvl="0" w:tplc="22267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3F1AA9"/>
    <w:multiLevelType w:val="hybridMultilevel"/>
    <w:tmpl w:val="FB2092B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7B5382"/>
    <w:multiLevelType w:val="hybridMultilevel"/>
    <w:tmpl w:val="E0D4C648"/>
    <w:lvl w:ilvl="0" w:tplc="5F3853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E60E47"/>
    <w:multiLevelType w:val="hybridMultilevel"/>
    <w:tmpl w:val="D2C42A82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6E79718C"/>
    <w:multiLevelType w:val="hybridMultilevel"/>
    <w:tmpl w:val="9F26FAFC"/>
    <w:lvl w:ilvl="0" w:tplc="0C09001B">
      <w:start w:val="1"/>
      <w:numFmt w:val="lowerRoman"/>
      <w:lvlText w:val="%1."/>
      <w:lvlJc w:val="right"/>
      <w:pPr>
        <w:tabs>
          <w:tab w:val="num" w:pos="1077"/>
        </w:tabs>
        <w:ind w:left="1077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73D3258C"/>
    <w:multiLevelType w:val="hybridMultilevel"/>
    <w:tmpl w:val="3B5CBB4C"/>
    <w:lvl w:ilvl="0" w:tplc="9350FBBC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plc="9350FBBC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B4"/>
    <w:rsid w:val="0002208F"/>
    <w:rsid w:val="000A0763"/>
    <w:rsid w:val="00224BB3"/>
    <w:rsid w:val="002C1539"/>
    <w:rsid w:val="00323E1F"/>
    <w:rsid w:val="00366971"/>
    <w:rsid w:val="00392287"/>
    <w:rsid w:val="003B06FF"/>
    <w:rsid w:val="003F233F"/>
    <w:rsid w:val="004A330A"/>
    <w:rsid w:val="004C2D2D"/>
    <w:rsid w:val="00515D70"/>
    <w:rsid w:val="005B2FA5"/>
    <w:rsid w:val="005E13CF"/>
    <w:rsid w:val="006913B4"/>
    <w:rsid w:val="007260DF"/>
    <w:rsid w:val="007C0C68"/>
    <w:rsid w:val="00865C86"/>
    <w:rsid w:val="008721AC"/>
    <w:rsid w:val="00B26661"/>
    <w:rsid w:val="00BC7687"/>
    <w:rsid w:val="00C11F52"/>
    <w:rsid w:val="00C50451"/>
    <w:rsid w:val="00DC32B9"/>
    <w:rsid w:val="00E22BDC"/>
    <w:rsid w:val="00F6443A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3B4"/>
    <w:rPr>
      <w:rFonts w:eastAsia="Times New Roman"/>
      <w:color w:val="000000"/>
      <w:sz w:val="24"/>
    </w:rPr>
  </w:style>
  <w:style w:type="paragraph" w:styleId="Heading2">
    <w:name w:val="heading 2"/>
    <w:basedOn w:val="Normal"/>
    <w:next w:val="Normal"/>
    <w:qFormat/>
    <w:rsid w:val="006913B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6913B4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13B4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6913B4"/>
  </w:style>
  <w:style w:type="paragraph" w:styleId="Footer">
    <w:name w:val="footer"/>
    <w:basedOn w:val="Normal"/>
    <w:rsid w:val="006913B4"/>
    <w:pPr>
      <w:tabs>
        <w:tab w:val="center" w:pos="4153"/>
        <w:tab w:val="right" w:pos="8306"/>
      </w:tabs>
    </w:pPr>
  </w:style>
  <w:style w:type="paragraph" w:customStyle="1" w:styleId="StyleBoldShadowAfter6pt">
    <w:name w:val="Style Bold Shadow After:  6 pt"/>
    <w:basedOn w:val="Normal"/>
    <w:rsid w:val="006913B4"/>
    <w:pPr>
      <w:spacing w:after="120"/>
    </w:pPr>
    <w:rPr>
      <w:rFonts w:ascii="Arial" w:hAnsi="Arial"/>
      <w:b/>
      <w:bCs/>
      <w:color w:val="auto"/>
      <w:sz w:val="22"/>
      <w:szCs w:val="22"/>
      <w:lang w:eastAsia="en-US" w:bidi="he-IL"/>
    </w:rPr>
  </w:style>
  <w:style w:type="paragraph" w:styleId="BalloonText">
    <w:name w:val="Balloon Text"/>
    <w:basedOn w:val="Normal"/>
    <w:link w:val="BalloonTextChar"/>
    <w:rsid w:val="00BC7687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687"/>
    <w:rPr>
      <w:rFonts w:ascii="Arial" w:eastAsia="Times New Roman" w:hAnsi="Arial" w:cs="Arial"/>
      <w:color w:val="000000"/>
      <w:sz w:val="16"/>
      <w:szCs w:val="16"/>
    </w:rPr>
  </w:style>
  <w:style w:type="character" w:styleId="Hyperlink">
    <w:name w:val="Hyperlink"/>
    <w:basedOn w:val="DefaultParagraphFont"/>
    <w:rsid w:val="002C1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Queensland_Governmen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Review%20EmergingIssuesPape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1302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1532</CharactersWithSpaces>
  <SharedDoc>false</SharedDoc>
  <HyperlinkBase>https://www.cabinet.qld.gov.au/documents/2011/Mar/Review of Funding for School/</HyperlinkBase>
  <HLinks>
    <vt:vector size="12" baseType="variant">
      <vt:variant>
        <vt:i4>983076</vt:i4>
      </vt:variant>
      <vt:variant>
        <vt:i4>3</vt:i4>
      </vt:variant>
      <vt:variant>
        <vt:i4>0</vt:i4>
      </vt:variant>
      <vt:variant>
        <vt:i4>5</vt:i4>
      </vt:variant>
      <vt:variant>
        <vt:lpwstr>Attachments/Queensland_Government.pdf</vt:lpwstr>
      </vt:variant>
      <vt:variant>
        <vt:lpwstr/>
      </vt:variant>
      <vt:variant>
        <vt:i4>2752621</vt:i4>
      </vt:variant>
      <vt:variant>
        <vt:i4>0</vt:i4>
      </vt:variant>
      <vt:variant>
        <vt:i4>0</vt:i4>
      </vt:variant>
      <vt:variant>
        <vt:i4>5</vt:i4>
      </vt:variant>
      <vt:variant>
        <vt:lpwstr>Attachments/Review EmergingIssuesPaper.pdf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2011-11-10T06:39:00Z</cp:lastPrinted>
  <dcterms:created xsi:type="dcterms:W3CDTF">2017-10-24T23:07:00Z</dcterms:created>
  <dcterms:modified xsi:type="dcterms:W3CDTF">2018-03-06T01:09:00Z</dcterms:modified>
  <cp:category>Education</cp:category>
</cp:coreProperties>
</file>